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54" w:rsidRDefault="00097EBE">
      <w:pPr>
        <w:rPr>
          <w:rFonts w:ascii="Arial" w:eastAsia="Arial" w:hAnsi="Arial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972312</wp:posOffset>
            </wp:positionV>
            <wp:extent cx="512064" cy="1164336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354" w:rsidRPr="00404431" w:rsidRDefault="00097EBE">
      <w:pPr>
        <w:framePr w:w="1900" w:h="1060" w:hRule="exact" w:hSpace="180" w:wrap="none" w:vAnchor="text" w:hAnchor="text" w:x="2640" w:y="1220"/>
        <w:spacing w:line="0" w:lineRule="atLeast"/>
        <w:rPr>
          <w:rFonts w:ascii="Arial" w:eastAsia="Arial" w:hAnsi="Arial"/>
          <w:color w:val="000000"/>
          <w:sz w:val="48"/>
          <w:szCs w:val="48"/>
          <w:lang w:val="es-ES"/>
        </w:rPr>
      </w:pPr>
      <w:r w:rsidRPr="00404431">
        <w:rPr>
          <w:rFonts w:ascii="Arial" w:eastAsia="Arial" w:hAnsi="Arial"/>
          <w:color w:val="000000"/>
          <w:sz w:val="48"/>
          <w:szCs w:val="48"/>
          <w:lang w:val="es-ES"/>
        </w:rPr>
        <w:t>Catholic</w:t>
      </w:r>
      <w:r w:rsidRPr="00404431">
        <w:rPr>
          <w:rFonts w:ascii="Arial" w:eastAsia="Arial" w:hAnsi="Arial"/>
          <w:sz w:val="48"/>
          <w:szCs w:val="48"/>
          <w:lang w:val="es-ES"/>
        </w:rPr>
        <w:br/>
      </w:r>
      <w:r w:rsidRPr="00404431">
        <w:rPr>
          <w:rFonts w:ascii="Arial" w:eastAsia="Arial" w:hAnsi="Arial"/>
          <w:color w:val="000000"/>
          <w:sz w:val="48"/>
          <w:szCs w:val="48"/>
          <w:lang w:val="es-ES"/>
        </w:rPr>
        <w:t>Charities</w:t>
      </w:r>
    </w:p>
    <w:p w:rsidR="00F57EB9" w:rsidRPr="00F57EB9" w:rsidRDefault="00F57EB9" w:rsidP="00F57EB9">
      <w:pPr>
        <w:framePr w:w="5041" w:h="1621" w:hRule="exact" w:hSpace="180" w:wrap="none" w:vAnchor="text" w:hAnchor="page" w:x="5251" w:y="1186"/>
        <w:spacing w:line="0" w:lineRule="atLeast"/>
        <w:jc w:val="center"/>
        <w:rPr>
          <w:rFonts w:ascii="Arial" w:eastAsia="Arial" w:hAnsi="Arial"/>
          <w:color w:val="000000"/>
          <w:sz w:val="40"/>
          <w:szCs w:val="40"/>
          <w:lang w:val="es-CO"/>
        </w:rPr>
      </w:pPr>
      <w:r w:rsidRPr="00F57EB9">
        <w:rPr>
          <w:rFonts w:ascii="Arial" w:eastAsia="Arial" w:hAnsi="Arial"/>
          <w:color w:val="000000"/>
          <w:sz w:val="40"/>
          <w:szCs w:val="40"/>
          <w:lang w:val="es-CO"/>
        </w:rPr>
        <w:t>PUNTOS IMPORTANTES DE LOS CAMBIO EN EL</w:t>
      </w:r>
    </w:p>
    <w:p w:rsidR="006A1354" w:rsidRPr="00F57EB9" w:rsidRDefault="00F57EB9" w:rsidP="00F57EB9">
      <w:pPr>
        <w:framePr w:w="5041" w:h="1621" w:hRule="exact" w:hSpace="180" w:wrap="none" w:vAnchor="text" w:hAnchor="page" w:x="5251" w:y="1186"/>
        <w:spacing w:line="0" w:lineRule="atLeast"/>
        <w:jc w:val="center"/>
        <w:rPr>
          <w:rFonts w:ascii="Arial" w:eastAsia="Arial" w:hAnsi="Arial"/>
          <w:color w:val="000000"/>
          <w:sz w:val="40"/>
          <w:szCs w:val="40"/>
        </w:rPr>
      </w:pPr>
      <w:r w:rsidRPr="00F57EB9">
        <w:rPr>
          <w:rFonts w:ascii="Arial" w:eastAsia="Arial" w:hAnsi="Arial"/>
          <w:color w:val="000000"/>
          <w:sz w:val="40"/>
          <w:szCs w:val="40"/>
        </w:rPr>
        <w:t>DACA</w:t>
      </w:r>
    </w:p>
    <w:p w:rsidR="006A1354" w:rsidRPr="00424DF4" w:rsidRDefault="00097EBE">
      <w:pPr>
        <w:framePr w:w="1880" w:h="1000" w:hRule="exact" w:hSpace="180" w:wrap="none" w:vAnchor="text" w:hAnchor="text" w:x="2640" w:y="2220"/>
        <w:spacing w:line="260" w:lineRule="exact"/>
        <w:rPr>
          <w:rFonts w:ascii="Arial" w:eastAsia="Arial" w:hAnsi="Arial"/>
          <w:i/>
          <w:color w:val="000000"/>
          <w:sz w:val="20"/>
          <w:szCs w:val="20"/>
          <w:lang w:val="es-CO"/>
        </w:rPr>
      </w:pPr>
      <w:r>
        <w:rPr>
          <w:rFonts w:ascii="Arial" w:eastAsia="Arial" w:hAnsi="Arial"/>
          <w:i/>
          <w:color w:val="000000"/>
          <w:sz w:val="20"/>
          <w:szCs w:val="20"/>
        </w:rPr>
        <w:t>o</w:t>
      </w:r>
      <w:r w:rsidR="00F57EB9">
        <w:rPr>
          <w:rFonts w:ascii="Arial" w:eastAsia="Arial" w:hAnsi="Arial"/>
          <w:i/>
          <w:color w:val="000000"/>
          <w:sz w:val="20"/>
          <w:szCs w:val="20"/>
        </w:rPr>
        <w:t>f</w:t>
      </w:r>
      <w:r>
        <w:rPr>
          <w:rFonts w:ascii="Arial" w:eastAsia="Arial" w:hAnsi="Arial"/>
          <w:i/>
          <w:color w:val="000000"/>
          <w:sz w:val="32"/>
          <w:szCs w:val="32"/>
        </w:rPr>
        <w:t xml:space="preserve"> </w:t>
      </w:r>
      <w:r w:rsidR="004D25C2">
        <w:rPr>
          <w:rFonts w:ascii="Arial" w:eastAsia="Arial" w:hAnsi="Arial"/>
          <w:i/>
          <w:color w:val="000000"/>
          <w:sz w:val="20"/>
          <w:szCs w:val="20"/>
        </w:rPr>
        <w:t>Central</w:t>
      </w:r>
      <w:r>
        <w:rPr>
          <w:rFonts w:ascii="Arial" w:eastAsia="Arial" w:hAnsi="Arial"/>
          <w:i/>
          <w:color w:val="000000"/>
          <w:sz w:val="20"/>
          <w:szCs w:val="20"/>
        </w:rPr>
        <w:t xml:space="preserve"> Co</w:t>
      </w:r>
      <w:r w:rsidR="004D25C2">
        <w:rPr>
          <w:rFonts w:ascii="Arial" w:eastAsia="Arial" w:hAnsi="Arial"/>
          <w:i/>
          <w:color w:val="000000"/>
          <w:sz w:val="20"/>
          <w:szCs w:val="20"/>
        </w:rPr>
        <w:t>l</w:t>
      </w:r>
      <w:r>
        <w:rPr>
          <w:rFonts w:ascii="Arial" w:eastAsia="Arial" w:hAnsi="Arial"/>
          <w:i/>
          <w:color w:val="000000"/>
          <w:sz w:val="20"/>
          <w:szCs w:val="20"/>
        </w:rPr>
        <w:t>orado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i/>
          <w:color w:val="000000"/>
          <w:sz w:val="20"/>
          <w:szCs w:val="20"/>
        </w:rPr>
        <w:t>Providing Help</w:t>
      </w:r>
      <w:r>
        <w:rPr>
          <w:rFonts w:ascii="Arial" w:eastAsia="Arial" w:hAnsi="Arial"/>
          <w:i/>
          <w:color w:val="000000"/>
          <w:szCs w:val="21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i/>
          <w:color w:val="000000"/>
          <w:sz w:val="20"/>
          <w:szCs w:val="20"/>
        </w:rPr>
        <w:t xml:space="preserve">    </w:t>
      </w:r>
      <w:r w:rsidRPr="00424DF4">
        <w:rPr>
          <w:rFonts w:ascii="Arial" w:eastAsia="Arial" w:hAnsi="Arial"/>
          <w:i/>
          <w:color w:val="000000"/>
          <w:sz w:val="20"/>
          <w:szCs w:val="20"/>
          <w:lang w:val="es-CO"/>
        </w:rPr>
        <w:t>Creating Hope</w:t>
      </w:r>
      <w:r w:rsidRPr="00424DF4">
        <w:rPr>
          <w:rFonts w:ascii="Arial" w:eastAsia="Arial" w:hAnsi="Arial"/>
          <w:i/>
          <w:color w:val="000000"/>
          <w:szCs w:val="21"/>
          <w:lang w:val="es-CO"/>
        </w:rPr>
        <w:t>.</w:t>
      </w:r>
    </w:p>
    <w:p w:rsidR="006A1354" w:rsidRPr="007A5F28" w:rsidRDefault="007A5F28" w:rsidP="007A5F28">
      <w:pPr>
        <w:framePr w:w="4960" w:h="460" w:hRule="exact" w:hSpace="180" w:wrap="none" w:vAnchor="text" w:hAnchor="page" w:x="5281" w:y="2626"/>
        <w:spacing w:line="0" w:lineRule="atLeast"/>
        <w:jc w:val="center"/>
        <w:rPr>
          <w:rFonts w:ascii="Arial" w:eastAsia="Arial" w:hAnsi="Arial"/>
          <w:color w:val="000000"/>
          <w:sz w:val="16"/>
          <w:szCs w:val="16"/>
          <w:lang w:val="es-CO"/>
        </w:rPr>
      </w:pPr>
      <w:r w:rsidRPr="007A5F28">
        <w:rPr>
          <w:rFonts w:ascii="Arial" w:eastAsia="Arial" w:hAnsi="Arial"/>
          <w:color w:val="000000"/>
          <w:sz w:val="16"/>
          <w:szCs w:val="16"/>
          <w:lang w:val="es-CO"/>
        </w:rPr>
        <w:t>(Acción diferida para los llegados en la infancia)</w:t>
      </w:r>
    </w:p>
    <w:p w:rsidR="006A1354" w:rsidRPr="00424DF4" w:rsidRDefault="004D25C2">
      <w:pPr>
        <w:framePr w:w="9560" w:h="1040" w:hRule="exact" w:hSpace="180" w:wrap="none" w:vAnchor="text" w:hAnchor="text" w:x="1440" w:y="4180"/>
        <w:spacing w:line="270" w:lineRule="exact"/>
        <w:rPr>
          <w:rFonts w:ascii="Arial" w:eastAsia="Arial" w:hAnsi="Arial"/>
          <w:color w:val="000000"/>
          <w:sz w:val="20"/>
          <w:szCs w:val="20"/>
          <w:lang w:val="es-CO"/>
        </w:rPr>
      </w:pPr>
      <w:r w:rsidRPr="00424DF4">
        <w:rPr>
          <w:rFonts w:ascii="Arial" w:eastAsia="Arial" w:hAnsi="Arial"/>
          <w:color w:val="000000"/>
          <w:sz w:val="20"/>
          <w:szCs w:val="20"/>
          <w:lang w:val="es-CO"/>
        </w:rPr>
        <w:t xml:space="preserve">Caridades Católicas </w:t>
      </w:r>
      <w:r w:rsidR="00424DF4" w:rsidRPr="00424DF4">
        <w:rPr>
          <w:rFonts w:ascii="Arial" w:eastAsia="Arial" w:hAnsi="Arial"/>
          <w:color w:val="000000"/>
          <w:sz w:val="20"/>
          <w:szCs w:val="20"/>
          <w:lang w:val="es-CO"/>
        </w:rPr>
        <w:t>del Centro de Colorado se solida</w:t>
      </w:r>
      <w:r w:rsidRPr="00424DF4">
        <w:rPr>
          <w:rFonts w:ascii="Arial" w:eastAsia="Arial" w:hAnsi="Arial"/>
          <w:color w:val="000000"/>
          <w:sz w:val="20"/>
          <w:szCs w:val="20"/>
          <w:lang w:val="es-CO"/>
        </w:rPr>
        <w:t xml:space="preserve">riza con los </w:t>
      </w:r>
      <w:r w:rsidR="00424DF4" w:rsidRPr="00424DF4">
        <w:rPr>
          <w:rFonts w:ascii="Arial" w:eastAsia="Arial" w:hAnsi="Arial"/>
          <w:color w:val="000000"/>
          <w:sz w:val="20"/>
          <w:szCs w:val="20"/>
          <w:lang w:val="es-CO"/>
        </w:rPr>
        <w:t>recipientes</w:t>
      </w:r>
      <w:r w:rsidRPr="00424DF4">
        <w:rPr>
          <w:rFonts w:ascii="Arial" w:eastAsia="Arial" w:hAnsi="Arial"/>
          <w:color w:val="000000"/>
          <w:sz w:val="20"/>
          <w:szCs w:val="20"/>
          <w:lang w:val="es-CO"/>
        </w:rPr>
        <w:t xml:space="preserve"> de DACA, personas jóvenes </w:t>
      </w:r>
      <w:r w:rsidR="00424DF4">
        <w:rPr>
          <w:rFonts w:ascii="Arial" w:eastAsia="Arial" w:hAnsi="Arial"/>
          <w:color w:val="000000"/>
          <w:sz w:val="20"/>
          <w:szCs w:val="20"/>
          <w:lang w:val="es-CO"/>
        </w:rPr>
        <w:t>traído</w:t>
      </w:r>
      <w:r w:rsidR="00424DF4" w:rsidRPr="00424DF4">
        <w:rPr>
          <w:rFonts w:ascii="Arial" w:eastAsia="Arial" w:hAnsi="Arial"/>
          <w:color w:val="000000"/>
          <w:sz w:val="20"/>
          <w:szCs w:val="20"/>
          <w:lang w:val="es-CO"/>
        </w:rPr>
        <w:t>s</w:t>
      </w:r>
      <w:r w:rsidRPr="00424DF4">
        <w:rPr>
          <w:rFonts w:ascii="Arial" w:eastAsia="Arial" w:hAnsi="Arial"/>
          <w:color w:val="000000"/>
          <w:sz w:val="20"/>
          <w:szCs w:val="20"/>
          <w:lang w:val="es-CO"/>
        </w:rPr>
        <w:t xml:space="preserve"> </w:t>
      </w:r>
      <w:r w:rsidR="00424DF4" w:rsidRPr="00424DF4">
        <w:rPr>
          <w:rFonts w:ascii="Arial" w:eastAsia="Arial" w:hAnsi="Arial"/>
          <w:color w:val="000000"/>
          <w:sz w:val="20"/>
          <w:szCs w:val="20"/>
          <w:lang w:val="es-CO"/>
        </w:rPr>
        <w:t xml:space="preserve">a los Estados Unidos como niños y que </w:t>
      </w:r>
      <w:r w:rsidR="00424DF4">
        <w:rPr>
          <w:rFonts w:ascii="Arial" w:eastAsia="Arial" w:hAnsi="Arial"/>
          <w:color w:val="000000"/>
          <w:sz w:val="20"/>
          <w:szCs w:val="20"/>
          <w:lang w:val="es-CO"/>
        </w:rPr>
        <w:t>contribuyen a nuestra comunidad como trabajadores, dueños de negocios, miembros de congregaciones religiosas y estudiantes.</w:t>
      </w:r>
    </w:p>
    <w:p w:rsidR="006A1354" w:rsidRPr="007A5F28" w:rsidRDefault="0071034D" w:rsidP="007A5F28">
      <w:pPr>
        <w:framePr w:w="8206" w:h="420" w:hRule="exact" w:hSpace="180" w:wrap="none" w:vAnchor="text" w:hAnchor="page" w:x="1501" w:y="5356"/>
        <w:spacing w:line="0" w:lineRule="atLeast"/>
        <w:rPr>
          <w:rFonts w:ascii="Arial" w:eastAsia="Arial" w:hAnsi="Arial"/>
          <w:color w:val="000000"/>
          <w:sz w:val="20"/>
          <w:szCs w:val="20"/>
          <w:lang w:val="es-CO"/>
        </w:rPr>
      </w:pPr>
      <w:r>
        <w:rPr>
          <w:rFonts w:ascii="Arial" w:eastAsia="Arial" w:hAnsi="Arial"/>
          <w:color w:val="000000"/>
          <w:sz w:val="20"/>
          <w:szCs w:val="20"/>
          <w:lang w:val="es-CO"/>
        </w:rPr>
        <w:t>Estos s</w:t>
      </w:r>
      <w:r w:rsidR="007A5F28" w:rsidRPr="007A5F28">
        <w:rPr>
          <w:rFonts w:ascii="Arial" w:eastAsia="Arial" w:hAnsi="Arial"/>
          <w:color w:val="000000"/>
          <w:sz w:val="20"/>
          <w:szCs w:val="20"/>
          <w:lang w:val="es-CO"/>
        </w:rPr>
        <w:t>on los pu</w:t>
      </w:r>
      <w:r>
        <w:rPr>
          <w:rFonts w:ascii="Arial" w:eastAsia="Arial" w:hAnsi="Arial"/>
          <w:color w:val="000000"/>
          <w:sz w:val="20"/>
          <w:szCs w:val="20"/>
          <w:lang w:val="es-CO"/>
        </w:rPr>
        <w:t>n</w:t>
      </w:r>
      <w:r w:rsidR="007A5F28" w:rsidRPr="007A5F28">
        <w:rPr>
          <w:rFonts w:ascii="Arial" w:eastAsia="Arial" w:hAnsi="Arial"/>
          <w:color w:val="000000"/>
          <w:sz w:val="20"/>
          <w:szCs w:val="20"/>
          <w:lang w:val="es-CO"/>
        </w:rPr>
        <w:t xml:space="preserve">tos importantes sobre el cambio del DACA </w:t>
      </w:r>
      <w:r w:rsidR="00D45255" w:rsidRPr="007A5F28">
        <w:rPr>
          <w:rFonts w:ascii="Arial" w:eastAsia="Arial" w:hAnsi="Arial"/>
          <w:color w:val="000000"/>
          <w:sz w:val="20"/>
          <w:szCs w:val="20"/>
          <w:lang w:val="es-CO"/>
        </w:rPr>
        <w:t>a partir</w:t>
      </w:r>
      <w:r w:rsidR="007A5F28" w:rsidRPr="007A5F28">
        <w:rPr>
          <w:rFonts w:ascii="Arial" w:eastAsia="Arial" w:hAnsi="Arial"/>
          <w:color w:val="000000"/>
          <w:sz w:val="20"/>
          <w:szCs w:val="20"/>
          <w:lang w:val="es-CO"/>
        </w:rPr>
        <w:t xml:space="preserve"> de </w:t>
      </w:r>
      <w:r w:rsidR="00D45255" w:rsidRPr="007A5F28">
        <w:rPr>
          <w:rFonts w:ascii="Arial" w:eastAsia="Arial" w:hAnsi="Arial"/>
          <w:color w:val="000000"/>
          <w:sz w:val="20"/>
          <w:szCs w:val="20"/>
          <w:lang w:val="es-CO"/>
        </w:rPr>
        <w:t>Septiembre</w:t>
      </w:r>
      <w:r w:rsidR="007A5F28" w:rsidRPr="007A5F28">
        <w:rPr>
          <w:rFonts w:ascii="Arial" w:eastAsia="Arial" w:hAnsi="Arial"/>
          <w:color w:val="000000"/>
          <w:sz w:val="20"/>
          <w:szCs w:val="20"/>
          <w:lang w:val="es-CO"/>
        </w:rPr>
        <w:t xml:space="preserve"> 5, 2017</w:t>
      </w:r>
      <w:r w:rsidR="00097EBE" w:rsidRPr="007A5F28">
        <w:rPr>
          <w:rFonts w:ascii="Arial" w:eastAsia="Arial" w:hAnsi="Arial"/>
          <w:color w:val="000000"/>
          <w:sz w:val="13"/>
          <w:szCs w:val="13"/>
          <w:lang w:val="es-CO"/>
        </w:rPr>
        <w:t>:</w:t>
      </w:r>
    </w:p>
    <w:p w:rsidR="007A5F28" w:rsidRPr="00096D40" w:rsidRDefault="00097EBE" w:rsidP="007A5F28">
      <w:pPr>
        <w:framePr w:w="7546" w:h="720" w:hRule="exact" w:hSpace="180" w:wrap="none" w:vAnchor="text" w:hAnchor="text" w:x="1800" w:y="6076"/>
        <w:spacing w:line="260" w:lineRule="exact"/>
        <w:rPr>
          <w:rFonts w:ascii="Arial" w:eastAsia="Arial" w:hAnsi="Arial"/>
          <w:b/>
          <w:color w:val="000000"/>
          <w:sz w:val="20"/>
          <w:szCs w:val="20"/>
          <w:lang w:val="es-CO"/>
        </w:rPr>
      </w:pPr>
      <w:r w:rsidRPr="00404431">
        <w:rPr>
          <w:rFonts w:ascii="Arial" w:eastAsia="Arial" w:hAnsi="Arial"/>
          <w:color w:val="000000"/>
          <w:sz w:val="13"/>
          <w:szCs w:val="13"/>
          <w:lang w:val="es-ES"/>
        </w:rPr>
        <w:t xml:space="preserve">* </w:t>
      </w:r>
      <w:r w:rsidR="007A5F28" w:rsidRPr="00096D40">
        <w:rPr>
          <w:rFonts w:ascii="Arial" w:eastAsia="Arial" w:hAnsi="Arial"/>
          <w:b/>
          <w:color w:val="000000"/>
          <w:sz w:val="20"/>
          <w:szCs w:val="20"/>
          <w:lang w:val="es-CO"/>
        </w:rPr>
        <w:t>Si nunca aplico para el DACA anteriormente:</w:t>
      </w:r>
    </w:p>
    <w:p w:rsidR="006A1354" w:rsidRPr="00096D40" w:rsidRDefault="007A5F28" w:rsidP="00404431">
      <w:pPr>
        <w:framePr w:w="7546" w:h="720" w:hRule="exact" w:hSpace="180" w:wrap="none" w:vAnchor="text" w:hAnchor="text" w:x="1800" w:y="6076"/>
        <w:spacing w:line="260" w:lineRule="exact"/>
        <w:ind w:left="840"/>
        <w:rPr>
          <w:rFonts w:ascii="Arial" w:eastAsia="Arial" w:hAnsi="Arial"/>
          <w:color w:val="000000"/>
          <w:sz w:val="13"/>
          <w:szCs w:val="13"/>
          <w:lang w:val="es-CO"/>
        </w:rPr>
      </w:pPr>
      <w:r w:rsidRPr="00096D40">
        <w:rPr>
          <w:rFonts w:ascii="Arial" w:eastAsia="Arial" w:hAnsi="Arial"/>
          <w:b/>
          <w:color w:val="000000"/>
          <w:sz w:val="20"/>
          <w:szCs w:val="20"/>
          <w:lang w:val="es-CO"/>
        </w:rPr>
        <w:t>NO aplique</w:t>
      </w:r>
      <w:r w:rsidRPr="00D45255">
        <w:rPr>
          <w:rFonts w:ascii="Arial" w:eastAsia="Arial" w:hAnsi="Arial"/>
          <w:color w:val="000000"/>
          <w:sz w:val="20"/>
          <w:szCs w:val="20"/>
          <w:lang w:val="es-CO"/>
        </w:rPr>
        <w:t xml:space="preserve">, </w:t>
      </w:r>
      <w:r w:rsidRPr="00D45255">
        <w:rPr>
          <w:rFonts w:ascii="Arial" w:eastAsia="Arial" w:hAnsi="Arial"/>
          <w:i/>
          <w:color w:val="000000"/>
          <w:sz w:val="20"/>
          <w:szCs w:val="20"/>
          <w:lang w:val="es-CO"/>
        </w:rPr>
        <w:t xml:space="preserve">su </w:t>
      </w:r>
      <w:r w:rsidR="00D45255" w:rsidRPr="00D45255">
        <w:rPr>
          <w:rFonts w:ascii="Arial" w:eastAsia="Arial" w:hAnsi="Arial"/>
          <w:i/>
          <w:color w:val="000000"/>
          <w:sz w:val="20"/>
          <w:szCs w:val="20"/>
          <w:lang w:val="es-CO"/>
        </w:rPr>
        <w:t>aplicación</w:t>
      </w:r>
      <w:r w:rsidRPr="00D45255">
        <w:rPr>
          <w:rFonts w:ascii="Arial" w:eastAsia="Arial" w:hAnsi="Arial"/>
          <w:i/>
          <w:color w:val="000000"/>
          <w:sz w:val="20"/>
          <w:szCs w:val="20"/>
          <w:lang w:val="es-CO"/>
        </w:rPr>
        <w:t xml:space="preserve"> </w:t>
      </w:r>
      <w:r w:rsidR="00096D40" w:rsidRPr="00D45255">
        <w:rPr>
          <w:rFonts w:ascii="Arial" w:eastAsia="Arial" w:hAnsi="Arial"/>
          <w:i/>
          <w:color w:val="000000"/>
          <w:sz w:val="20"/>
          <w:szCs w:val="20"/>
          <w:lang w:val="es-CO"/>
        </w:rPr>
        <w:t>será</w:t>
      </w:r>
      <w:r w:rsidRPr="00D45255">
        <w:rPr>
          <w:rFonts w:ascii="Arial" w:eastAsia="Arial" w:hAnsi="Arial"/>
          <w:i/>
          <w:color w:val="000000"/>
          <w:sz w:val="20"/>
          <w:szCs w:val="20"/>
          <w:lang w:val="es-CO"/>
        </w:rPr>
        <w:t xml:space="preserve"> rechazada</w:t>
      </w:r>
      <w:r w:rsidR="00096D40">
        <w:rPr>
          <w:rFonts w:ascii="Arial" w:eastAsia="Arial" w:hAnsi="Arial"/>
          <w:i/>
          <w:color w:val="000000"/>
          <w:sz w:val="20"/>
          <w:szCs w:val="20"/>
          <w:lang w:val="es-CO"/>
        </w:rPr>
        <w:t>.</w:t>
      </w:r>
      <w:r w:rsidR="00097EBE" w:rsidRPr="00D45255">
        <w:rPr>
          <w:rFonts w:ascii="Arial" w:eastAsia="Arial" w:hAnsi="Arial"/>
          <w:color w:val="000000"/>
          <w:sz w:val="20"/>
          <w:szCs w:val="20"/>
          <w:lang w:val="es-CO"/>
        </w:rPr>
        <w:br/>
      </w:r>
      <w:r w:rsidR="00097EBE" w:rsidRPr="00096D40">
        <w:rPr>
          <w:rFonts w:ascii="Arial" w:eastAsia="Arial" w:hAnsi="Arial"/>
          <w:i/>
          <w:color w:val="000000"/>
          <w:sz w:val="31"/>
          <w:szCs w:val="31"/>
          <w:lang w:val="es-CO"/>
        </w:rPr>
        <w:t xml:space="preserve">      </w:t>
      </w:r>
    </w:p>
    <w:p w:rsidR="006A1354" w:rsidRPr="001E7D16" w:rsidRDefault="00556084" w:rsidP="001E7D16">
      <w:pPr>
        <w:framePr w:w="9560" w:h="706" w:hRule="exact" w:hSpace="180" w:wrap="none" w:vAnchor="text" w:hAnchor="page" w:x="1366" w:y="9331"/>
        <w:spacing w:line="260" w:lineRule="exact"/>
        <w:rPr>
          <w:rFonts w:ascii="Arial" w:eastAsia="Arial" w:hAnsi="Arial"/>
          <w:color w:val="000000"/>
          <w:sz w:val="20"/>
          <w:szCs w:val="20"/>
          <w:lang w:val="es-CO"/>
        </w:rPr>
      </w:pPr>
      <w:r w:rsidRPr="001E7D16">
        <w:rPr>
          <w:rFonts w:ascii="Arial" w:eastAsia="Arial" w:hAnsi="Arial"/>
          <w:color w:val="000000"/>
          <w:sz w:val="20"/>
          <w:szCs w:val="20"/>
          <w:lang w:val="es-CO"/>
        </w:rPr>
        <w:t>La</w:t>
      </w:r>
      <w:r w:rsidR="001E7D16" w:rsidRPr="001E7D16">
        <w:rPr>
          <w:rFonts w:ascii="Arial" w:eastAsia="Arial" w:hAnsi="Arial"/>
          <w:color w:val="000000"/>
          <w:sz w:val="20"/>
          <w:szCs w:val="20"/>
          <w:lang w:val="es-CO"/>
        </w:rPr>
        <w:t xml:space="preserve"> mejor forma para estar al día y tener la información correcta está</w:t>
      </w:r>
      <w:r w:rsidR="001E7D16">
        <w:rPr>
          <w:rFonts w:ascii="Arial" w:eastAsia="Arial" w:hAnsi="Arial"/>
          <w:color w:val="000000"/>
          <w:sz w:val="20"/>
          <w:szCs w:val="20"/>
          <w:lang w:val="es-CO"/>
        </w:rPr>
        <w:t xml:space="preserve"> en la página de Internet de Inmigración</w:t>
      </w:r>
      <w:r w:rsidR="00097EBE" w:rsidRPr="001E7D16">
        <w:rPr>
          <w:rFonts w:ascii="Arial" w:eastAsia="Arial" w:hAnsi="Arial"/>
          <w:color w:val="000000"/>
          <w:sz w:val="13"/>
          <w:szCs w:val="13"/>
          <w:lang w:val="es-CO"/>
        </w:rPr>
        <w:t xml:space="preserve">: </w:t>
      </w:r>
      <w:hyperlink r:id="rId7" w:history="1">
        <w:r w:rsidR="001E7D16" w:rsidRPr="008B2C81">
          <w:rPr>
            <w:rStyle w:val="Hyperlink"/>
            <w:rFonts w:ascii="Arial" w:eastAsia="Arial" w:hAnsi="Arial"/>
            <w:sz w:val="20"/>
            <w:szCs w:val="20"/>
            <w:lang w:val="es-CO"/>
          </w:rPr>
          <w:t>https://www.uscis.gov/daca2017</w:t>
        </w:r>
      </w:hyperlink>
      <w:r w:rsidR="001E7D16">
        <w:rPr>
          <w:rFonts w:ascii="Arial" w:eastAsia="Arial" w:hAnsi="Arial"/>
          <w:color w:val="000000"/>
          <w:sz w:val="20"/>
          <w:szCs w:val="20"/>
          <w:lang w:val="es-CO"/>
        </w:rPr>
        <w:t xml:space="preserve"> </w:t>
      </w:r>
    </w:p>
    <w:p w:rsidR="006A1354" w:rsidRPr="00D62EF0" w:rsidRDefault="00D62EF0" w:rsidP="00D62EF0">
      <w:pPr>
        <w:framePr w:w="8920" w:h="700" w:hRule="exact" w:hSpace="180" w:wrap="none" w:vAnchor="text" w:hAnchor="text" w:x="1740" w:y="13380"/>
        <w:spacing w:line="250" w:lineRule="exact"/>
        <w:jc w:val="center"/>
        <w:rPr>
          <w:rFonts w:ascii="Arial" w:eastAsia="Arial" w:hAnsi="Arial"/>
          <w:color w:val="000000"/>
          <w:sz w:val="20"/>
          <w:szCs w:val="20"/>
          <w:lang w:val="es-CO"/>
        </w:rPr>
      </w:pPr>
      <w:r w:rsidRPr="00D62EF0">
        <w:rPr>
          <w:rFonts w:ascii="Arial" w:eastAsia="Arial" w:hAnsi="Arial"/>
          <w:color w:val="000000"/>
          <w:sz w:val="20"/>
          <w:szCs w:val="20"/>
          <w:lang w:val="es-CO"/>
        </w:rPr>
        <w:t>Estamos dando prioridad a este tipo de cas</w:t>
      </w:r>
      <w:r>
        <w:rPr>
          <w:rFonts w:ascii="Arial" w:eastAsia="Arial" w:hAnsi="Arial"/>
          <w:color w:val="000000"/>
          <w:sz w:val="20"/>
          <w:szCs w:val="20"/>
          <w:lang w:val="es-CO"/>
        </w:rPr>
        <w:t>o</w:t>
      </w:r>
      <w:r w:rsidRPr="00D62EF0">
        <w:rPr>
          <w:rFonts w:ascii="Arial" w:eastAsia="Arial" w:hAnsi="Arial"/>
          <w:color w:val="000000"/>
          <w:sz w:val="20"/>
          <w:szCs w:val="20"/>
          <w:lang w:val="es-CO"/>
        </w:rPr>
        <w:t>s para ayudar a la mayor gente posible a renovar su DACA antes de la fecha límite</w:t>
      </w:r>
      <w:r>
        <w:rPr>
          <w:rFonts w:ascii="Arial" w:eastAsia="Arial" w:hAnsi="Arial"/>
          <w:color w:val="000000"/>
          <w:sz w:val="20"/>
          <w:szCs w:val="20"/>
          <w:lang w:val="es-CO"/>
        </w:rPr>
        <w:t xml:space="preserve">: </w:t>
      </w:r>
      <w:r w:rsidRPr="00D62EF0">
        <w:rPr>
          <w:rFonts w:ascii="Arial" w:eastAsia="Arial" w:hAnsi="Arial"/>
          <w:color w:val="000000"/>
          <w:sz w:val="20"/>
          <w:szCs w:val="20"/>
          <w:lang w:val="es-CO"/>
        </w:rPr>
        <w:t>Octubre 5, 2017</w:t>
      </w:r>
    </w:p>
    <w:p w:rsidR="006A1354" w:rsidRPr="00404431" w:rsidRDefault="00BC29F0" w:rsidP="00BC29F0">
      <w:pPr>
        <w:framePr w:w="2480" w:h="340" w:hRule="exact" w:hSpace="180" w:wrap="none" w:vAnchor="text" w:hAnchor="text" w:x="8520" w:y="14720"/>
        <w:spacing w:line="0" w:lineRule="atLeast"/>
        <w:jc w:val="right"/>
        <w:rPr>
          <w:rFonts w:ascii="Arial" w:eastAsia="Arial" w:hAnsi="Arial"/>
          <w:color w:val="727272"/>
          <w:sz w:val="20"/>
          <w:szCs w:val="20"/>
          <w:lang w:val="es-ES"/>
        </w:rPr>
      </w:pPr>
      <w:r w:rsidRPr="00404431">
        <w:rPr>
          <w:rFonts w:ascii="Arial" w:eastAsia="Arial" w:hAnsi="Arial"/>
          <w:color w:val="727272"/>
          <w:sz w:val="20"/>
          <w:szCs w:val="20"/>
          <w:lang w:val="es-ES"/>
        </w:rPr>
        <w:t>Creado Septiembre 6, 2017</w:t>
      </w:r>
    </w:p>
    <w:p w:rsidR="006A1354" w:rsidRPr="00404431" w:rsidRDefault="006A1354">
      <w:pPr>
        <w:rPr>
          <w:rFonts w:ascii="Arial" w:eastAsia="Arial" w:hAnsi="Arial"/>
          <w:lang w:val="es-ES"/>
        </w:rPr>
      </w:pPr>
    </w:p>
    <w:p w:rsidR="00556084" w:rsidRPr="00556084" w:rsidRDefault="00556084" w:rsidP="00204E00">
      <w:pPr>
        <w:framePr w:w="9661" w:h="1216" w:hRule="exact" w:hSpace="180" w:wrap="none" w:vAnchor="text" w:hAnchor="page" w:x="1321" w:y="9931"/>
        <w:spacing w:line="270" w:lineRule="exact"/>
        <w:rPr>
          <w:rFonts w:ascii="Arial" w:eastAsia="Arial" w:hAnsi="Arial"/>
          <w:color w:val="000000"/>
          <w:sz w:val="18"/>
          <w:szCs w:val="18"/>
          <w:lang w:val="es-CO"/>
        </w:rPr>
      </w:pPr>
      <w:r w:rsidRPr="00556084">
        <w:rPr>
          <w:rFonts w:ascii="Arial" w:eastAsia="Arial" w:hAnsi="Arial"/>
          <w:color w:val="000000"/>
          <w:sz w:val="20"/>
          <w:szCs w:val="20"/>
          <w:lang w:val="es-CO"/>
        </w:rPr>
        <w:t>Asegúrese de contratar los servicios</w:t>
      </w:r>
      <w:r>
        <w:rPr>
          <w:rFonts w:ascii="Arial" w:eastAsia="Arial" w:hAnsi="Arial"/>
          <w:color w:val="000000"/>
          <w:sz w:val="20"/>
          <w:szCs w:val="20"/>
          <w:lang w:val="es-CO"/>
        </w:rPr>
        <w:t xml:space="preserve"> de un</w:t>
      </w:r>
      <w:r w:rsidRPr="00556084">
        <w:rPr>
          <w:rFonts w:ascii="Arial" w:eastAsia="Arial" w:hAnsi="Arial"/>
          <w:color w:val="000000"/>
          <w:sz w:val="20"/>
          <w:szCs w:val="20"/>
          <w:lang w:val="es-CO"/>
        </w:rPr>
        <w:t xml:space="preserve"> abogado de Inmigración o de una persona acreditada por el Departamento de Justica de los Estados Unidos</w:t>
      </w:r>
      <w:r>
        <w:rPr>
          <w:rFonts w:ascii="Arial" w:eastAsia="Arial" w:hAnsi="Arial"/>
          <w:color w:val="000000"/>
          <w:sz w:val="20"/>
          <w:szCs w:val="20"/>
          <w:lang w:val="es-CO"/>
        </w:rPr>
        <w:t xml:space="preserve"> como el personal de Caridades Católicas</w:t>
      </w:r>
      <w:r w:rsidR="00204E00">
        <w:rPr>
          <w:rFonts w:ascii="Arial" w:eastAsia="Arial" w:hAnsi="Arial"/>
          <w:color w:val="000000"/>
          <w:sz w:val="20"/>
          <w:szCs w:val="20"/>
          <w:lang w:val="es-CO"/>
        </w:rPr>
        <w:t>,</w:t>
      </w:r>
      <w:r w:rsidRPr="00556084">
        <w:rPr>
          <w:rFonts w:ascii="Arial" w:eastAsia="Arial" w:hAnsi="Arial"/>
          <w:color w:val="000000"/>
          <w:sz w:val="20"/>
          <w:szCs w:val="20"/>
          <w:lang w:val="es-CO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  <w:lang w:val="es-CO"/>
        </w:rPr>
        <w:t>para que le ayude a tramitar su aplicación con el Gobierno</w:t>
      </w:r>
      <w:r w:rsidR="00096D40">
        <w:rPr>
          <w:rFonts w:ascii="Arial" w:eastAsia="Arial" w:hAnsi="Arial"/>
          <w:color w:val="000000"/>
          <w:sz w:val="20"/>
          <w:szCs w:val="20"/>
          <w:lang w:val="es-CO"/>
        </w:rPr>
        <w:t>. En tiempos de i</w:t>
      </w:r>
      <w:r>
        <w:rPr>
          <w:rFonts w:ascii="Arial" w:eastAsia="Arial" w:hAnsi="Arial"/>
          <w:color w:val="000000"/>
          <w:sz w:val="20"/>
          <w:szCs w:val="20"/>
          <w:lang w:val="es-CO"/>
        </w:rPr>
        <w:t xml:space="preserve">ncertidumbre aparecen estafadores que solo </w:t>
      </w:r>
      <w:r w:rsidR="00204E00">
        <w:rPr>
          <w:rFonts w:ascii="Arial" w:eastAsia="Arial" w:hAnsi="Arial"/>
          <w:color w:val="000000"/>
          <w:sz w:val="20"/>
          <w:szCs w:val="20"/>
          <w:lang w:val="es-CO"/>
        </w:rPr>
        <w:t xml:space="preserve">quieren aprovecharse de los </w:t>
      </w:r>
      <w:r>
        <w:rPr>
          <w:rFonts w:ascii="Arial" w:eastAsia="Arial" w:hAnsi="Arial"/>
          <w:color w:val="000000"/>
          <w:sz w:val="20"/>
          <w:szCs w:val="20"/>
          <w:lang w:val="es-CO"/>
        </w:rPr>
        <w:t>inmigrantes.</w:t>
      </w:r>
    </w:p>
    <w:p w:rsidR="00D62EF0" w:rsidRPr="00D62EF0" w:rsidRDefault="00D62EF0" w:rsidP="00D62EF0">
      <w:pPr>
        <w:framePr w:w="9631" w:h="1180" w:hRule="exact" w:hSpace="180" w:wrap="none" w:vAnchor="text" w:hAnchor="page" w:x="1321" w:y="11386"/>
        <w:spacing w:line="320" w:lineRule="exact"/>
        <w:jc w:val="center"/>
        <w:rPr>
          <w:rFonts w:ascii="Arial" w:eastAsia="Arial" w:hAnsi="Arial"/>
          <w:color w:val="D93903"/>
          <w:sz w:val="23"/>
          <w:szCs w:val="23"/>
          <w:lang w:val="es-CO"/>
        </w:rPr>
      </w:pPr>
      <w:r w:rsidRPr="00D62EF0">
        <w:rPr>
          <w:rFonts w:ascii="Arial" w:eastAsia="Arial" w:hAnsi="Arial"/>
          <w:color w:val="FF0000"/>
          <w:sz w:val="23"/>
          <w:szCs w:val="23"/>
          <w:lang w:val="es-CO"/>
        </w:rPr>
        <w:t xml:space="preserve">Recomendamos que todos los que son elegibles para renovar el DACA contacten nuestra oficina de Servicios de Inmigración para la Familia inmediatamente al 719-866-6515 </w:t>
      </w:r>
      <w:r>
        <w:rPr>
          <w:rFonts w:ascii="Arial" w:eastAsia="Arial" w:hAnsi="Arial"/>
          <w:color w:val="FF0000"/>
          <w:sz w:val="23"/>
          <w:szCs w:val="23"/>
          <w:lang w:val="es-CO"/>
        </w:rPr>
        <w:t xml:space="preserve">o </w:t>
      </w:r>
      <w:hyperlink r:id="rId8" w:history="1">
        <w:r w:rsidRPr="008B2C81">
          <w:rPr>
            <w:rStyle w:val="Hyperlink"/>
            <w:rFonts w:ascii="Arial" w:eastAsia="Arial" w:hAnsi="Arial"/>
            <w:sz w:val="23"/>
            <w:szCs w:val="23"/>
            <w:lang w:val="es-CO"/>
          </w:rPr>
          <w:t>immigration@ccharitiescc.org</w:t>
        </w:r>
      </w:hyperlink>
      <w:r>
        <w:rPr>
          <w:rFonts w:ascii="Arial" w:eastAsia="Arial" w:hAnsi="Arial"/>
          <w:color w:val="FF0000"/>
          <w:sz w:val="23"/>
          <w:szCs w:val="23"/>
          <w:lang w:val="es-CO"/>
        </w:rPr>
        <w:t xml:space="preserve"> para programar una cita</w:t>
      </w:r>
      <w:r w:rsidR="00096D40">
        <w:rPr>
          <w:rFonts w:ascii="Arial" w:eastAsia="Arial" w:hAnsi="Arial"/>
          <w:color w:val="FF0000"/>
          <w:sz w:val="23"/>
          <w:szCs w:val="23"/>
          <w:lang w:val="es-CO"/>
        </w:rPr>
        <w:t>.</w:t>
      </w:r>
    </w:p>
    <w:p w:rsidR="00AB6AC8" w:rsidRDefault="00AB6AC8" w:rsidP="00AB6AC8">
      <w:pPr>
        <w:framePr w:w="9060" w:h="991" w:hRule="exact" w:hSpace="180" w:wrap="none" w:vAnchor="text" w:hAnchor="page" w:x="1756" w:y="6526"/>
        <w:spacing w:line="280" w:lineRule="exact"/>
        <w:rPr>
          <w:rFonts w:ascii="Arial" w:eastAsia="Arial" w:hAnsi="Arial"/>
          <w:color w:val="000000"/>
          <w:sz w:val="20"/>
          <w:szCs w:val="20"/>
          <w:lang w:val="es-CO"/>
        </w:rPr>
      </w:pPr>
      <w:r w:rsidRPr="007A5F28">
        <w:rPr>
          <w:rFonts w:ascii="Arial" w:eastAsia="Arial" w:hAnsi="Arial"/>
          <w:color w:val="000000"/>
          <w:sz w:val="13"/>
          <w:szCs w:val="13"/>
          <w:lang w:val="es-CO"/>
        </w:rPr>
        <w:t xml:space="preserve">* </w:t>
      </w:r>
      <w:r w:rsidRPr="00096D40">
        <w:rPr>
          <w:rFonts w:ascii="Arial" w:eastAsia="Arial" w:hAnsi="Arial"/>
          <w:b/>
          <w:color w:val="000000"/>
          <w:sz w:val="20"/>
          <w:szCs w:val="20"/>
          <w:lang w:val="es-CO"/>
        </w:rPr>
        <w:t xml:space="preserve">Si actualmente tiene DACA y se expira </w:t>
      </w:r>
      <w:r w:rsidR="0071034D">
        <w:rPr>
          <w:rFonts w:ascii="Arial" w:eastAsia="Arial" w:hAnsi="Arial"/>
          <w:b/>
          <w:color w:val="000000"/>
          <w:sz w:val="20"/>
          <w:szCs w:val="20"/>
          <w:lang w:val="es-CO"/>
        </w:rPr>
        <w:t>entre 5 de septiembre del 2017 y 5 de marzo del 2018</w:t>
      </w:r>
      <w:r w:rsidRPr="00096D40">
        <w:rPr>
          <w:rFonts w:ascii="Arial" w:eastAsia="Arial" w:hAnsi="Arial"/>
          <w:b/>
          <w:color w:val="000000"/>
          <w:sz w:val="20"/>
          <w:szCs w:val="20"/>
          <w:lang w:val="es-CO"/>
        </w:rPr>
        <w:t>:</w:t>
      </w:r>
    </w:p>
    <w:p w:rsidR="00AB6AC8" w:rsidRPr="00D45255" w:rsidRDefault="00AB6AC8" w:rsidP="00AB6AC8">
      <w:pPr>
        <w:framePr w:w="9060" w:h="991" w:hRule="exact" w:hSpace="180" w:wrap="none" w:vAnchor="text" w:hAnchor="page" w:x="1756" w:y="6526"/>
        <w:spacing w:line="280" w:lineRule="exact"/>
        <w:ind w:left="840"/>
        <w:rPr>
          <w:rFonts w:ascii="Arial" w:eastAsia="Arial" w:hAnsi="Arial"/>
          <w:color w:val="000000"/>
          <w:sz w:val="20"/>
          <w:szCs w:val="20"/>
          <w:lang w:val="es-CO"/>
        </w:rPr>
      </w:pPr>
      <w:r w:rsidRPr="00D45255">
        <w:rPr>
          <w:rFonts w:ascii="Arial" w:eastAsia="Arial" w:hAnsi="Arial"/>
          <w:i/>
          <w:color w:val="000000"/>
          <w:sz w:val="20"/>
          <w:szCs w:val="20"/>
          <w:lang w:val="es-CO"/>
        </w:rPr>
        <w:t xml:space="preserve">Usted DEBE mandar su aplicación a Inmigración y esta </w:t>
      </w:r>
      <w:r w:rsidR="00096D40" w:rsidRPr="00096D40">
        <w:rPr>
          <w:rFonts w:ascii="Arial" w:eastAsia="Arial" w:hAnsi="Arial"/>
          <w:b/>
          <w:i/>
          <w:color w:val="000000"/>
          <w:sz w:val="20"/>
          <w:szCs w:val="20"/>
          <w:lang w:val="es-CO"/>
        </w:rPr>
        <w:t>DEBE</w:t>
      </w:r>
      <w:r w:rsidRPr="00D45255">
        <w:rPr>
          <w:rFonts w:ascii="Arial" w:eastAsia="Arial" w:hAnsi="Arial"/>
          <w:i/>
          <w:color w:val="000000"/>
          <w:sz w:val="20"/>
          <w:szCs w:val="20"/>
          <w:lang w:val="es-CO"/>
        </w:rPr>
        <w:t xml:space="preserve"> ser </w:t>
      </w:r>
      <w:r w:rsidR="00096D40" w:rsidRPr="00096D40">
        <w:rPr>
          <w:rFonts w:ascii="Arial" w:eastAsia="Arial" w:hAnsi="Arial"/>
          <w:b/>
          <w:i/>
          <w:color w:val="000000"/>
          <w:sz w:val="20"/>
          <w:szCs w:val="20"/>
          <w:lang w:val="es-CO"/>
        </w:rPr>
        <w:t>RECIBIDA</w:t>
      </w:r>
      <w:r w:rsidRPr="00D45255">
        <w:rPr>
          <w:rFonts w:ascii="Arial" w:eastAsia="Arial" w:hAnsi="Arial"/>
          <w:i/>
          <w:color w:val="000000"/>
          <w:sz w:val="20"/>
          <w:szCs w:val="20"/>
          <w:lang w:val="es-CO"/>
        </w:rPr>
        <w:t xml:space="preserve"> antes del </w:t>
      </w:r>
      <w:r w:rsidRPr="00D45255">
        <w:rPr>
          <w:rFonts w:ascii="Arial" w:eastAsia="Arial" w:hAnsi="Arial"/>
          <w:i/>
          <w:color w:val="000000"/>
          <w:sz w:val="20"/>
          <w:szCs w:val="20"/>
          <w:u w:val="single"/>
          <w:lang w:val="es-CO"/>
        </w:rPr>
        <w:t>Jueves Octubre 5, 2017.</w:t>
      </w:r>
      <w:r>
        <w:rPr>
          <w:rFonts w:ascii="Arial" w:eastAsia="Arial" w:hAnsi="Arial"/>
          <w:i/>
          <w:color w:val="000000"/>
          <w:sz w:val="20"/>
          <w:szCs w:val="20"/>
          <w:lang w:val="es-CO"/>
        </w:rPr>
        <w:t xml:space="preserve"> </w:t>
      </w:r>
      <w:r w:rsidR="00096D40">
        <w:rPr>
          <w:rFonts w:ascii="Arial" w:eastAsia="Arial" w:hAnsi="Arial"/>
          <w:i/>
          <w:color w:val="000000"/>
          <w:sz w:val="20"/>
          <w:szCs w:val="20"/>
          <w:lang w:val="es-CO"/>
        </w:rPr>
        <w:t xml:space="preserve">El permiso </w:t>
      </w:r>
      <w:r>
        <w:rPr>
          <w:rFonts w:ascii="Arial" w:eastAsia="Arial" w:hAnsi="Arial"/>
          <w:i/>
          <w:color w:val="000000"/>
          <w:sz w:val="20"/>
          <w:szCs w:val="20"/>
          <w:lang w:val="es-CO"/>
        </w:rPr>
        <w:t xml:space="preserve">será </w:t>
      </w:r>
      <w:r w:rsidR="00096D40">
        <w:rPr>
          <w:rFonts w:ascii="Arial" w:eastAsia="Arial" w:hAnsi="Arial"/>
          <w:i/>
          <w:color w:val="000000"/>
          <w:sz w:val="20"/>
          <w:szCs w:val="20"/>
          <w:lang w:val="es-CO"/>
        </w:rPr>
        <w:t>renovado</w:t>
      </w:r>
      <w:r>
        <w:rPr>
          <w:rFonts w:ascii="Arial" w:eastAsia="Arial" w:hAnsi="Arial"/>
          <w:i/>
          <w:color w:val="000000"/>
          <w:sz w:val="20"/>
          <w:szCs w:val="20"/>
          <w:lang w:val="es-CO"/>
        </w:rPr>
        <w:t xml:space="preserve"> por 2 años completos.</w:t>
      </w:r>
    </w:p>
    <w:p w:rsidR="00AB6AC8" w:rsidRPr="00096D40" w:rsidRDefault="00AB6AC8" w:rsidP="00AB6AC8">
      <w:pPr>
        <w:framePr w:w="9100" w:h="1040" w:hRule="exact" w:hSpace="180" w:wrap="none" w:vAnchor="text" w:hAnchor="page" w:x="1801" w:y="7696"/>
        <w:spacing w:line="270" w:lineRule="exact"/>
        <w:rPr>
          <w:rFonts w:ascii="Arial" w:eastAsia="Arial" w:hAnsi="Arial"/>
          <w:b/>
          <w:color w:val="000000"/>
          <w:sz w:val="20"/>
          <w:szCs w:val="20"/>
          <w:lang w:val="es-CO"/>
        </w:rPr>
      </w:pPr>
      <w:r w:rsidRPr="00887D4F">
        <w:rPr>
          <w:rFonts w:ascii="Arial" w:eastAsia="Arial" w:hAnsi="Arial"/>
          <w:color w:val="000000"/>
          <w:sz w:val="13"/>
          <w:szCs w:val="13"/>
          <w:lang w:val="es-CO"/>
        </w:rPr>
        <w:t xml:space="preserve">* </w:t>
      </w:r>
      <w:r w:rsidRPr="00096D40">
        <w:rPr>
          <w:rFonts w:ascii="Arial" w:eastAsia="Arial" w:hAnsi="Arial"/>
          <w:b/>
          <w:color w:val="000000"/>
          <w:sz w:val="20"/>
          <w:szCs w:val="20"/>
          <w:lang w:val="es-CO"/>
        </w:rPr>
        <w:t xml:space="preserve">Si actualmente tiene DACA </w:t>
      </w:r>
      <w:r w:rsidR="00096D40">
        <w:rPr>
          <w:rFonts w:ascii="Arial" w:eastAsia="Arial" w:hAnsi="Arial"/>
          <w:b/>
          <w:color w:val="000000"/>
          <w:sz w:val="20"/>
          <w:szCs w:val="20"/>
          <w:lang w:val="es-CO"/>
        </w:rPr>
        <w:t xml:space="preserve">y </w:t>
      </w:r>
      <w:r w:rsidR="0071034D">
        <w:rPr>
          <w:rFonts w:ascii="Arial" w:eastAsia="Arial" w:hAnsi="Arial"/>
          <w:b/>
          <w:color w:val="000000"/>
          <w:sz w:val="20"/>
          <w:szCs w:val="20"/>
          <w:lang w:val="es-CO"/>
        </w:rPr>
        <w:t xml:space="preserve">se </w:t>
      </w:r>
      <w:r w:rsidRPr="00096D40">
        <w:rPr>
          <w:rFonts w:ascii="Arial" w:eastAsia="Arial" w:hAnsi="Arial"/>
          <w:b/>
          <w:color w:val="000000"/>
          <w:sz w:val="20"/>
          <w:szCs w:val="20"/>
          <w:lang w:val="es-CO"/>
        </w:rPr>
        <w:t>expira después de Marzo 5, 2018:</w:t>
      </w:r>
    </w:p>
    <w:p w:rsidR="00AB6AC8" w:rsidRPr="00887D4F" w:rsidRDefault="00AB6AC8" w:rsidP="00AB6AC8">
      <w:pPr>
        <w:framePr w:w="9100" w:h="1040" w:hRule="exact" w:hSpace="180" w:wrap="none" w:vAnchor="text" w:hAnchor="page" w:x="1801" w:y="7696"/>
        <w:spacing w:line="270" w:lineRule="exact"/>
        <w:ind w:left="840"/>
        <w:rPr>
          <w:rFonts w:ascii="Arial" w:eastAsia="Arial" w:hAnsi="Arial"/>
          <w:color w:val="000000"/>
          <w:sz w:val="13"/>
          <w:szCs w:val="13"/>
          <w:lang w:val="es-CO"/>
        </w:rPr>
      </w:pPr>
      <w:r w:rsidRPr="00887D4F">
        <w:rPr>
          <w:rFonts w:ascii="Arial" w:eastAsia="Arial" w:hAnsi="Arial"/>
          <w:i/>
          <w:color w:val="000000"/>
          <w:sz w:val="20"/>
          <w:szCs w:val="20"/>
          <w:lang w:val="es-CO"/>
        </w:rPr>
        <w:t xml:space="preserve">Usted </w:t>
      </w:r>
      <w:r w:rsidRPr="00096D40">
        <w:rPr>
          <w:rFonts w:ascii="Arial" w:eastAsia="Arial" w:hAnsi="Arial"/>
          <w:b/>
          <w:i/>
          <w:color w:val="000000"/>
          <w:sz w:val="20"/>
          <w:szCs w:val="20"/>
          <w:lang w:val="es-CO"/>
        </w:rPr>
        <w:t>NO</w:t>
      </w:r>
      <w:r w:rsidRPr="00887D4F">
        <w:rPr>
          <w:rFonts w:ascii="Arial" w:eastAsia="Arial" w:hAnsi="Arial"/>
          <w:i/>
          <w:color w:val="000000"/>
          <w:sz w:val="20"/>
          <w:szCs w:val="20"/>
          <w:lang w:val="es-CO"/>
        </w:rPr>
        <w:t xml:space="preserve"> es elegible para renovar su DACA, pero </w:t>
      </w:r>
      <w:r>
        <w:rPr>
          <w:rFonts w:ascii="Arial" w:eastAsia="Arial" w:hAnsi="Arial"/>
          <w:i/>
          <w:color w:val="000000"/>
          <w:sz w:val="20"/>
          <w:szCs w:val="20"/>
          <w:lang w:val="es-CO"/>
        </w:rPr>
        <w:t>su tarjeta será válida hasta la fecha de expiración en su tarjeta.</w:t>
      </w:r>
      <w:r w:rsidRPr="00887D4F">
        <w:rPr>
          <w:rFonts w:ascii="Arial" w:eastAsia="Arial" w:hAnsi="Arial"/>
          <w:sz w:val="13"/>
          <w:szCs w:val="13"/>
          <w:lang w:val="es-CO"/>
        </w:rPr>
        <w:br/>
      </w:r>
      <w:r w:rsidRPr="00887D4F">
        <w:rPr>
          <w:rFonts w:ascii="Arial" w:eastAsia="Arial" w:hAnsi="Arial"/>
          <w:i/>
          <w:color w:val="000000"/>
          <w:sz w:val="13"/>
          <w:szCs w:val="13"/>
          <w:lang w:val="es-CO"/>
        </w:rPr>
        <w:t xml:space="preserve">                .</w:t>
      </w:r>
    </w:p>
    <w:p w:rsidR="00CD75B5" w:rsidRDefault="00CD75B5">
      <w:pPr>
        <w:rPr>
          <w:rFonts w:ascii="Arial" w:eastAsia="Arial" w:hAnsi="Arial"/>
          <w:lang w:val="es-CO"/>
        </w:rPr>
      </w:pPr>
    </w:p>
    <w:p w:rsidR="00CD75B5" w:rsidRPr="00CD75B5" w:rsidRDefault="00CD75B5" w:rsidP="00CD75B5">
      <w:pPr>
        <w:rPr>
          <w:rFonts w:ascii="Arial" w:eastAsia="Arial" w:hAnsi="Arial"/>
          <w:lang w:val="es-CO"/>
        </w:rPr>
      </w:pPr>
    </w:p>
    <w:p w:rsidR="00CD75B5" w:rsidRPr="00CD75B5" w:rsidRDefault="00CD75B5" w:rsidP="00CD75B5">
      <w:pPr>
        <w:rPr>
          <w:rFonts w:ascii="Arial" w:eastAsia="Arial" w:hAnsi="Arial"/>
          <w:lang w:val="es-CO"/>
        </w:rPr>
      </w:pPr>
    </w:p>
    <w:p w:rsidR="00CD75B5" w:rsidRPr="00CD75B5" w:rsidRDefault="00CD75B5" w:rsidP="00CD75B5">
      <w:pPr>
        <w:rPr>
          <w:rFonts w:ascii="Arial" w:eastAsia="Arial" w:hAnsi="Arial"/>
          <w:lang w:val="es-CO"/>
        </w:rPr>
      </w:pPr>
    </w:p>
    <w:p w:rsidR="00CD75B5" w:rsidRPr="00CD75B5" w:rsidRDefault="00CD75B5" w:rsidP="00CD75B5">
      <w:pPr>
        <w:rPr>
          <w:rFonts w:ascii="Arial" w:eastAsia="Arial" w:hAnsi="Arial"/>
          <w:lang w:val="es-CO"/>
        </w:rPr>
      </w:pPr>
    </w:p>
    <w:p w:rsidR="00CD75B5" w:rsidRPr="00CD75B5" w:rsidRDefault="00CD75B5" w:rsidP="00CD75B5">
      <w:pPr>
        <w:rPr>
          <w:rFonts w:ascii="Arial" w:eastAsia="Arial" w:hAnsi="Arial"/>
          <w:lang w:val="es-CO"/>
        </w:rPr>
      </w:pPr>
    </w:p>
    <w:p w:rsidR="00556084" w:rsidRPr="00CD75B5" w:rsidRDefault="00556084" w:rsidP="00CD75B5">
      <w:pPr>
        <w:rPr>
          <w:rFonts w:ascii="Arial" w:eastAsia="Arial" w:hAnsi="Arial"/>
          <w:lang w:val="es-CO"/>
        </w:rPr>
      </w:pPr>
    </w:p>
    <w:sectPr w:rsidR="00556084" w:rsidRPr="00CD75B5">
      <w:pgSz w:w="12240" w:h="15840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89B" w:rsidRDefault="00D3489B">
      <w:r>
        <w:separator/>
      </w:r>
    </w:p>
  </w:endnote>
  <w:endnote w:type="continuationSeparator" w:id="0">
    <w:p w:rsidR="00D3489B" w:rsidRDefault="00D3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89B" w:rsidRDefault="00D3489B">
      <w:r>
        <w:separator/>
      </w:r>
    </w:p>
  </w:footnote>
  <w:footnote w:type="continuationSeparator" w:id="0">
    <w:p w:rsidR="00D3489B" w:rsidRDefault="00D34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0E"/>
    <w:rsid w:val="00096D40"/>
    <w:rsid w:val="00097EBE"/>
    <w:rsid w:val="000E7E0E"/>
    <w:rsid w:val="001E7D16"/>
    <w:rsid w:val="00204E00"/>
    <w:rsid w:val="0035609C"/>
    <w:rsid w:val="00404431"/>
    <w:rsid w:val="00424DF4"/>
    <w:rsid w:val="004D25C2"/>
    <w:rsid w:val="00503387"/>
    <w:rsid w:val="00504BDF"/>
    <w:rsid w:val="00556084"/>
    <w:rsid w:val="006A1354"/>
    <w:rsid w:val="0071034D"/>
    <w:rsid w:val="007A5F28"/>
    <w:rsid w:val="008639A9"/>
    <w:rsid w:val="00887D4F"/>
    <w:rsid w:val="008C6A15"/>
    <w:rsid w:val="00AB6AC8"/>
    <w:rsid w:val="00BC29F0"/>
    <w:rsid w:val="00CD75B5"/>
    <w:rsid w:val="00D3489B"/>
    <w:rsid w:val="00D45255"/>
    <w:rsid w:val="00D62EF0"/>
    <w:rsid w:val="00F5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C4DACB-E5CD-4C3C-978A-B79AE004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8B8"/>
  </w:style>
  <w:style w:type="paragraph" w:styleId="Footer">
    <w:name w:val="footer"/>
    <w:basedOn w:val="Normal"/>
    <w:link w:val="Foot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8B8"/>
  </w:style>
  <w:style w:type="character" w:styleId="Hyperlink">
    <w:name w:val="Hyperlink"/>
    <w:basedOn w:val="DefaultParagraphFont"/>
    <w:uiPriority w:val="99"/>
    <w:unhideWhenUsed/>
    <w:rsid w:val="001E7D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igration@ccharitiesc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cis.gov/daca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Schlortt, Rochelle</cp:lastModifiedBy>
  <cp:revision>2</cp:revision>
  <cp:lastPrinted>2017-09-07T21:14:00Z</cp:lastPrinted>
  <dcterms:created xsi:type="dcterms:W3CDTF">2017-09-07T22:45:00Z</dcterms:created>
  <dcterms:modified xsi:type="dcterms:W3CDTF">2017-09-07T22:45:00Z</dcterms:modified>
</cp:coreProperties>
</file>